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44E5E" w14:textId="72418774" w:rsidR="00587545" w:rsidRPr="0058284F" w:rsidRDefault="00B7484D">
      <w:pPr>
        <w:pStyle w:val="aa"/>
      </w:pPr>
      <w:r>
        <w:t>27</w:t>
      </w:r>
      <w:r w:rsidR="00384796">
        <w:t>.</w:t>
      </w:r>
      <w:r w:rsidR="008C3DDA">
        <w:t>0</w:t>
      </w:r>
      <w:r>
        <w:t>1</w:t>
      </w:r>
      <w:r w:rsidR="00384796">
        <w:t>.20</w:t>
      </w:r>
      <w:r>
        <w:t>20</w:t>
      </w:r>
    </w:p>
    <w:p w14:paraId="36EF24A5" w14:textId="06A7D490" w:rsidR="00587545" w:rsidRPr="0058284F" w:rsidRDefault="00FE6D8A">
      <w:pPr>
        <w:pStyle w:val="afb"/>
      </w:pPr>
      <w:r>
        <w:t>план</w:t>
      </w:r>
      <w:r w:rsidR="00F25F72">
        <w:t xml:space="preserve"> </w:t>
      </w:r>
      <w:r>
        <w:t>н</w:t>
      </w:r>
      <w:r w:rsidR="00F25F72">
        <w:t>а</w:t>
      </w:r>
      <w:r w:rsidR="00997917">
        <w:t xml:space="preserve"> 20</w:t>
      </w:r>
      <w:r>
        <w:t>20</w:t>
      </w:r>
    </w:p>
    <w:p w14:paraId="0F5DA623" w14:textId="1BF2E859" w:rsidR="00587545" w:rsidRPr="0058284F" w:rsidRDefault="00997917" w:rsidP="00BD527C">
      <w:pPr>
        <w:pStyle w:val="a3"/>
      </w:pPr>
      <w:r>
        <w:t>Москва, комитет РСС по финансово-инвестиционной деятельности</w:t>
      </w:r>
    </w:p>
    <w:p w14:paraId="44F9B095" w14:textId="220CA82E" w:rsidR="00F25F72" w:rsidRDefault="00FE6D8A" w:rsidP="00951FAE">
      <w:pPr>
        <w:pStyle w:val="aff1"/>
        <w:numPr>
          <w:ilvl w:val="0"/>
          <w:numId w:val="1"/>
        </w:numPr>
      </w:pPr>
      <w:r>
        <w:t xml:space="preserve">Расширение взаимодействия с Фондом содействия реформированию ЖКХ в целях увеличения государственных вложений в коммунальную инфраструктуру, реконструкцию ветхого и аварийного фонда, капитальный ремонт. </w:t>
      </w:r>
    </w:p>
    <w:p w14:paraId="49ECC470" w14:textId="7EFF2F06" w:rsidR="00BB5CDF" w:rsidRDefault="00FE6D8A" w:rsidP="00213D0A">
      <w:pPr>
        <w:pStyle w:val="aff1"/>
        <w:numPr>
          <w:ilvl w:val="0"/>
          <w:numId w:val="1"/>
        </w:numPr>
      </w:pPr>
      <w:bookmarkStart w:id="0" w:name="_GoBack"/>
      <w:bookmarkEnd w:id="0"/>
      <w:r>
        <w:t>У</w:t>
      </w:r>
      <w:r w:rsidR="00A25490">
        <w:t>глублени</w:t>
      </w:r>
      <w:r>
        <w:t>е</w:t>
      </w:r>
      <w:r w:rsidR="00A25490">
        <w:t xml:space="preserve"> взаимодействия с </w:t>
      </w:r>
      <w:r>
        <w:t xml:space="preserve">финансовыми </w:t>
      </w:r>
      <w:r w:rsidR="00A25490">
        <w:t>сервисами, предоставляющими специальные возможности для РСС</w:t>
      </w:r>
      <w:r w:rsidR="00D57DAB">
        <w:t>:</w:t>
      </w:r>
      <w:r w:rsidR="00213D0A">
        <w:t xml:space="preserve"> </w:t>
      </w:r>
      <w:r w:rsidR="00A25490">
        <w:t>ВЭБ-лизинг, Банк «Санкт-Петербург», ВТБ-факторинг, Российский экспортный центр, ВЭБ инфраструктура, СК «Росгосстрах»</w:t>
      </w:r>
      <w:r w:rsidR="00837AEF">
        <w:t>, МФК Банк</w:t>
      </w:r>
      <w:r>
        <w:t xml:space="preserve">, </w:t>
      </w:r>
      <w:r w:rsidR="00213D0A">
        <w:t xml:space="preserve">Промсвязьбанк, </w:t>
      </w:r>
      <w:proofErr w:type="spellStart"/>
      <w:r w:rsidR="00213D0A">
        <w:t>Рос</w:t>
      </w:r>
      <w:r>
        <w:t>ДорБанк</w:t>
      </w:r>
      <w:proofErr w:type="spellEnd"/>
      <w:r w:rsidR="00213D0A">
        <w:t xml:space="preserve"> и </w:t>
      </w:r>
      <w:proofErr w:type="spellStart"/>
      <w:r w:rsidR="00213D0A">
        <w:t>Севергазбанк</w:t>
      </w:r>
      <w:proofErr w:type="spellEnd"/>
      <w:r w:rsidR="00C03412">
        <w:t>.</w:t>
      </w:r>
    </w:p>
    <w:p w14:paraId="01898A02" w14:textId="31CEF778" w:rsidR="00BB5CDF" w:rsidRDefault="00FE6D8A" w:rsidP="00213D0A">
      <w:pPr>
        <w:pStyle w:val="aff1"/>
        <w:numPr>
          <w:ilvl w:val="0"/>
          <w:numId w:val="1"/>
        </w:numPr>
      </w:pPr>
      <w:r>
        <w:t>Расширение спектра взаимоотношений</w:t>
      </w:r>
      <w:r w:rsidR="00213D0A">
        <w:t xml:space="preserve"> </w:t>
      </w:r>
      <w:r w:rsidR="00A25490">
        <w:t>с Морской коллегией</w:t>
      </w:r>
      <w:r>
        <w:t xml:space="preserve"> и со структурами </w:t>
      </w:r>
      <w:r w:rsidR="00BB5CDF">
        <w:t>ОСК</w:t>
      </w:r>
      <w:r w:rsidR="00C03412">
        <w:t>.</w:t>
      </w:r>
      <w:r w:rsidR="00A25490">
        <w:t xml:space="preserve"> </w:t>
      </w:r>
    </w:p>
    <w:p w14:paraId="469669D2" w14:textId="038C8FC9" w:rsidR="00BB5CDF" w:rsidRDefault="00FE6D8A" w:rsidP="00837AEF">
      <w:pPr>
        <w:pStyle w:val="aff1"/>
        <w:numPr>
          <w:ilvl w:val="0"/>
          <w:numId w:val="1"/>
        </w:numPr>
      </w:pPr>
      <w:r>
        <w:t>Проведение модернизации системы освещения</w:t>
      </w:r>
      <w:r w:rsidR="00213D0A">
        <w:t xml:space="preserve"> </w:t>
      </w:r>
      <w:r w:rsidR="00BB5CDF">
        <w:t xml:space="preserve"> </w:t>
      </w:r>
      <w:proofErr w:type="spellStart"/>
      <w:r w:rsidR="00BB5CDF">
        <w:t>Автоваз</w:t>
      </w:r>
      <w:r>
        <w:t>а</w:t>
      </w:r>
      <w:proofErr w:type="spellEnd"/>
      <w:r w:rsidR="00C03412">
        <w:t>.</w:t>
      </w:r>
    </w:p>
    <w:p w14:paraId="4264764F" w14:textId="0F36C3B0" w:rsidR="008C3DDA" w:rsidRDefault="00FE6D8A" w:rsidP="00837AEF">
      <w:pPr>
        <w:pStyle w:val="aff1"/>
        <w:numPr>
          <w:ilvl w:val="0"/>
          <w:numId w:val="1"/>
        </w:numPr>
      </w:pPr>
      <w:r>
        <w:t xml:space="preserve">Расширение спектра и </w:t>
      </w:r>
      <w:r w:rsidR="00213D0A">
        <w:t>у</w:t>
      </w:r>
      <w:r w:rsidR="00837AEF">
        <w:t>глубленное продвижение продукции инжиниринговых и строительных компаний</w:t>
      </w:r>
      <w:r>
        <w:t>.</w:t>
      </w:r>
    </w:p>
    <w:p w14:paraId="5FAEC86D" w14:textId="6F47E355" w:rsidR="008922D8" w:rsidRDefault="00FE6D8A" w:rsidP="001F228D">
      <w:pPr>
        <w:pStyle w:val="aff1"/>
        <w:numPr>
          <w:ilvl w:val="0"/>
          <w:numId w:val="1"/>
        </w:numPr>
      </w:pPr>
      <w:r>
        <w:t>Углубление взаимоотношений</w:t>
      </w:r>
      <w:r w:rsidR="00837AEF">
        <w:t xml:space="preserve"> с Субъектами РФ, </w:t>
      </w:r>
      <w:r>
        <w:t>с акцентом на</w:t>
      </w:r>
      <w:r w:rsidR="00213D0A">
        <w:t xml:space="preserve"> новые возможности в Костромской области и Мордовской республике</w:t>
      </w:r>
      <w:r w:rsidR="00C03412">
        <w:t>, Белгородской, Калужской, Рязанской и Нижегородской областях</w:t>
      </w:r>
      <w:r w:rsidR="00213D0A">
        <w:t xml:space="preserve">. </w:t>
      </w:r>
    </w:p>
    <w:p w14:paraId="677C4DF0" w14:textId="4D428E33" w:rsidR="00DE237F" w:rsidRDefault="0044669D" w:rsidP="00951FAE">
      <w:pPr>
        <w:pStyle w:val="aff1"/>
        <w:numPr>
          <w:ilvl w:val="0"/>
          <w:numId w:val="1"/>
        </w:numPr>
      </w:pPr>
      <w:r>
        <w:t>Расширение пула подрядчиков</w:t>
      </w:r>
      <w:r w:rsidR="00213D0A">
        <w:t xml:space="preserve"> из Венгрии и Германии, формир</w:t>
      </w:r>
      <w:r>
        <w:t>ование</w:t>
      </w:r>
      <w:r w:rsidR="00213D0A">
        <w:t xml:space="preserve"> опыт</w:t>
      </w:r>
      <w:r>
        <w:t>а</w:t>
      </w:r>
      <w:r w:rsidR="00213D0A">
        <w:t xml:space="preserve"> совместной работы.</w:t>
      </w:r>
    </w:p>
    <w:p w14:paraId="56803364" w14:textId="648726C0" w:rsidR="008C3DDA" w:rsidRPr="0058284F" w:rsidRDefault="0044669D" w:rsidP="00BB5CDF">
      <w:pPr>
        <w:pStyle w:val="aff1"/>
        <w:numPr>
          <w:ilvl w:val="0"/>
          <w:numId w:val="1"/>
        </w:numPr>
      </w:pPr>
      <w:r>
        <w:t>У</w:t>
      </w:r>
      <w:r w:rsidR="008C3DDA">
        <w:t>частие комитета в заседаниях Правления/Совета РСС, конференциях РСС</w:t>
      </w:r>
    </w:p>
    <w:sdt>
      <w:sdtPr>
        <w:id w:val="-1894884102"/>
        <w:placeholder>
          <w:docPart w:val="1FE24C64193AF34D93ACBEB1EDA735EC"/>
        </w:placeholder>
        <w:showingPlcHdr/>
      </w:sdtPr>
      <w:sdtEndPr/>
      <w:sdtContent>
        <w:p w14:paraId="2F5EDE0C" w14:textId="77777777" w:rsidR="00587545" w:rsidRPr="0058284F" w:rsidRDefault="00FB0D86">
          <w:pPr>
            <w:pStyle w:val="a6"/>
          </w:pPr>
          <w:r w:rsidRPr="0058284F">
            <w:t>С уважением,</w:t>
          </w:r>
        </w:p>
      </w:sdtContent>
    </w:sdt>
    <w:p w14:paraId="65793EDC" w14:textId="12FE69FA" w:rsidR="00587545" w:rsidRPr="0058284F" w:rsidRDefault="00161C99">
      <w:pPr>
        <w:pStyle w:val="a8"/>
      </w:pPr>
      <w:r>
        <w:t>Р.А.Шатохин</w:t>
      </w:r>
    </w:p>
    <w:sectPr w:rsidR="00587545" w:rsidRPr="0058284F">
      <w:footerReference w:type="default" r:id="rId11"/>
      <w:footerReference w:type="first" r:id="rId12"/>
      <w:pgSz w:w="11907" w:h="16839" w:code="9"/>
      <w:pgMar w:top="1440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18023" w14:textId="77777777" w:rsidR="00A50FAC" w:rsidRDefault="00A50FAC">
      <w:pPr>
        <w:spacing w:before="0" w:after="0" w:line="240" w:lineRule="auto"/>
      </w:pPr>
      <w:r>
        <w:separator/>
      </w:r>
    </w:p>
    <w:p w14:paraId="03FD8F6B" w14:textId="77777777" w:rsidR="00A50FAC" w:rsidRDefault="00A50FAC"/>
    <w:p w14:paraId="3173A109" w14:textId="77777777" w:rsidR="00A50FAC" w:rsidRDefault="00A50FAC"/>
    <w:p w14:paraId="3BF5B3B5" w14:textId="77777777" w:rsidR="00A50FAC" w:rsidRDefault="00A50FAC"/>
  </w:endnote>
  <w:endnote w:type="continuationSeparator" w:id="0">
    <w:p w14:paraId="6AD8599C" w14:textId="77777777" w:rsidR="00A50FAC" w:rsidRDefault="00A50FAC">
      <w:pPr>
        <w:spacing w:before="0" w:after="0" w:line="240" w:lineRule="auto"/>
      </w:pPr>
      <w:r>
        <w:continuationSeparator/>
      </w:r>
    </w:p>
    <w:p w14:paraId="08F295E2" w14:textId="77777777" w:rsidR="00A50FAC" w:rsidRDefault="00A50FAC"/>
    <w:p w14:paraId="5D6CBB44" w14:textId="77777777" w:rsidR="00A50FAC" w:rsidRDefault="00A50FAC"/>
    <w:p w14:paraId="2F591A70" w14:textId="77777777" w:rsidR="00A50FAC" w:rsidRDefault="00A50F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755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DAEF9E" w14:textId="77777777" w:rsidR="00587545" w:rsidRDefault="00FB0D86">
        <w:pPr>
          <w:pStyle w:val="af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A7B58" w14:textId="77777777" w:rsidR="00587545" w:rsidRDefault="00A50FAC" w:rsidP="00BD527C">
    <w:pPr>
      <w:pStyle w:val="afd"/>
    </w:pPr>
    <w:sdt>
      <w:sdtPr>
        <w:id w:val="7803617"/>
        <w:temporary/>
        <w:showingPlcHdr/>
      </w:sdtPr>
      <w:sdtEndPr/>
      <w:sdtContent>
        <w:r w:rsidR="002B7569" w:rsidRPr="00BD527C">
          <w:t>Адрес | Город, область, индекс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B9E20" w14:textId="77777777" w:rsidR="00A50FAC" w:rsidRDefault="00A50FAC">
      <w:pPr>
        <w:spacing w:before="0" w:after="0" w:line="240" w:lineRule="auto"/>
      </w:pPr>
      <w:r>
        <w:separator/>
      </w:r>
    </w:p>
    <w:p w14:paraId="393E174E" w14:textId="77777777" w:rsidR="00A50FAC" w:rsidRDefault="00A50FAC"/>
    <w:p w14:paraId="1E10D179" w14:textId="77777777" w:rsidR="00A50FAC" w:rsidRDefault="00A50FAC"/>
    <w:p w14:paraId="0640C309" w14:textId="77777777" w:rsidR="00A50FAC" w:rsidRDefault="00A50FAC"/>
  </w:footnote>
  <w:footnote w:type="continuationSeparator" w:id="0">
    <w:p w14:paraId="3C3D7827" w14:textId="77777777" w:rsidR="00A50FAC" w:rsidRDefault="00A50FAC">
      <w:pPr>
        <w:spacing w:before="0" w:after="0" w:line="240" w:lineRule="auto"/>
      </w:pPr>
      <w:r>
        <w:continuationSeparator/>
      </w:r>
    </w:p>
    <w:p w14:paraId="1D374178" w14:textId="77777777" w:rsidR="00A50FAC" w:rsidRDefault="00A50FAC"/>
    <w:p w14:paraId="6BD74F24" w14:textId="77777777" w:rsidR="00A50FAC" w:rsidRDefault="00A50FAC"/>
    <w:p w14:paraId="3E03FAE9" w14:textId="77777777" w:rsidR="00A50FAC" w:rsidRDefault="00A50F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232D"/>
    <w:multiLevelType w:val="hybridMultilevel"/>
    <w:tmpl w:val="89B8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96"/>
    <w:rsid w:val="000A5D69"/>
    <w:rsid w:val="00107615"/>
    <w:rsid w:val="00161C99"/>
    <w:rsid w:val="00180CCF"/>
    <w:rsid w:val="001F228D"/>
    <w:rsid w:val="00204C15"/>
    <w:rsid w:val="00213D0A"/>
    <w:rsid w:val="00280911"/>
    <w:rsid w:val="002B7569"/>
    <w:rsid w:val="002D470A"/>
    <w:rsid w:val="00384796"/>
    <w:rsid w:val="003C71CC"/>
    <w:rsid w:val="003E1C74"/>
    <w:rsid w:val="003E4BDF"/>
    <w:rsid w:val="00441592"/>
    <w:rsid w:val="0044669D"/>
    <w:rsid w:val="004758EF"/>
    <w:rsid w:val="004A2FD9"/>
    <w:rsid w:val="0058284F"/>
    <w:rsid w:val="00587545"/>
    <w:rsid w:val="00662AE0"/>
    <w:rsid w:val="006E4ABA"/>
    <w:rsid w:val="00705501"/>
    <w:rsid w:val="00815130"/>
    <w:rsid w:val="00837AEF"/>
    <w:rsid w:val="0084319F"/>
    <w:rsid w:val="008922D8"/>
    <w:rsid w:val="008C3DDA"/>
    <w:rsid w:val="0094065A"/>
    <w:rsid w:val="00951FAE"/>
    <w:rsid w:val="00997917"/>
    <w:rsid w:val="009C210D"/>
    <w:rsid w:val="009D4023"/>
    <w:rsid w:val="00A25490"/>
    <w:rsid w:val="00A50FAC"/>
    <w:rsid w:val="00B04689"/>
    <w:rsid w:val="00B16AB9"/>
    <w:rsid w:val="00B7484D"/>
    <w:rsid w:val="00B77226"/>
    <w:rsid w:val="00B80CDB"/>
    <w:rsid w:val="00BB5CDF"/>
    <w:rsid w:val="00BD32B3"/>
    <w:rsid w:val="00BD527C"/>
    <w:rsid w:val="00C03412"/>
    <w:rsid w:val="00C0533E"/>
    <w:rsid w:val="00CD3C08"/>
    <w:rsid w:val="00D07ED0"/>
    <w:rsid w:val="00D57DAB"/>
    <w:rsid w:val="00D669E0"/>
    <w:rsid w:val="00D93D39"/>
    <w:rsid w:val="00D966DD"/>
    <w:rsid w:val="00DE0ACD"/>
    <w:rsid w:val="00DE237F"/>
    <w:rsid w:val="00E1004D"/>
    <w:rsid w:val="00E853F4"/>
    <w:rsid w:val="00EF0226"/>
    <w:rsid w:val="00F25F72"/>
    <w:rsid w:val="00F41AF1"/>
    <w:rsid w:val="00FB0D86"/>
    <w:rsid w:val="00FC401C"/>
    <w:rsid w:val="00FD6016"/>
    <w:rsid w:val="00F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F3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ru-RU" w:eastAsia="ja-JP" w:bidi="ru-RU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"/>
    <w:lsdException w:name="Closing" w:uiPriority="32" w:qFormat="1"/>
    <w:lsdException w:name="Signature" w:uiPriority="33" w:qFormat="1"/>
    <w:lsdException w:name="Default Paragraph Font" w:uiPriority="1"/>
    <w:lsdException w:name="Subtitle" w:uiPriority="11" w:qFormat="1"/>
    <w:lsdException w:name="Salutation" w:qFormat="1"/>
    <w:lsdException w:name="Date" w:uiPriority="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39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0" w:after="200" w:line="240" w:lineRule="auto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uiPriority w:val="2"/>
    <w:qFormat/>
    <w:pPr>
      <w:spacing w:after="600" w:line="240" w:lineRule="auto"/>
      <w:ind w:right="3024"/>
      <w:contextualSpacing/>
    </w:pPr>
    <w:rPr>
      <w:caps/>
      <w:spacing w:val="28"/>
    </w:rPr>
  </w:style>
  <w:style w:type="character" w:styleId="a4">
    <w:name w:val="Book Title"/>
    <w:basedOn w:val="a0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a1"/>
    <w:uiPriority w:val="99"/>
    <w:pPr>
      <w:spacing w:before="240" w:after="180" w:line="240" w:lineRule="auto"/>
    </w:pPr>
    <w:rPr>
      <w:b/>
    </w:rPr>
    <w:tblPr>
      <w:tblInd w:w="0" w:type="dxa"/>
      <w:tblBorders>
        <w:bottom w:val="single" w:sz="6" w:space="0" w:color="0072C6" w:themeColor="accent1"/>
        <w:insideH w:val="single" w:sz="6" w:space="0" w:color="0072C6" w:themeColor="accent1"/>
      </w:tblBorders>
      <w:tblCellMar>
        <w:top w:w="0" w:type="dxa"/>
        <w:left w:w="230" w:type="dxa"/>
        <w:bottom w:w="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a5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6">
    <w:name w:val="Closing"/>
    <w:basedOn w:val="a"/>
    <w:link w:val="a7"/>
    <w:uiPriority w:val="32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a7">
    <w:name w:val="Прощание Знак"/>
    <w:basedOn w:val="a0"/>
    <w:link w:val="a6"/>
    <w:uiPriority w:val="32"/>
    <w:rPr>
      <w:rFonts w:eastAsiaTheme="minorEastAsia"/>
      <w:bCs/>
      <w:caps/>
      <w:spacing w:val="28"/>
      <w:szCs w:val="18"/>
    </w:rPr>
  </w:style>
  <w:style w:type="paragraph" w:styleId="a8">
    <w:name w:val="Signature"/>
    <w:basedOn w:val="a"/>
    <w:link w:val="a9"/>
    <w:uiPriority w:val="33"/>
    <w:unhideWhenUsed/>
    <w:qFormat/>
    <w:pPr>
      <w:spacing w:before="1080" w:after="28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a9">
    <w:name w:val="Подпись Знак"/>
    <w:basedOn w:val="a0"/>
    <w:link w:val="a8"/>
    <w:uiPriority w:val="33"/>
    <w:rPr>
      <w:rFonts w:eastAsiaTheme="minorEastAsia"/>
      <w:bCs/>
      <w:caps/>
      <w:color w:val="0072C6" w:themeColor="accent1"/>
      <w:spacing w:val="28"/>
      <w:sz w:val="24"/>
      <w:szCs w:val="18"/>
    </w:rPr>
  </w:style>
  <w:style w:type="paragraph" w:styleId="aa">
    <w:name w:val="Date"/>
    <w:basedOn w:val="a"/>
    <w:link w:val="ab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ab">
    <w:name w:val="Дата Знак"/>
    <w:basedOn w:val="a0"/>
    <w:link w:val="aa"/>
    <w:uiPriority w:val="1"/>
    <w:rPr>
      <w:b/>
      <w:spacing w:val="28"/>
      <w:sz w:val="32"/>
    </w:rPr>
  </w:style>
  <w:style w:type="character" w:styleId="ac">
    <w:name w:val="Emphasis"/>
    <w:basedOn w:val="a0"/>
    <w:uiPriority w:val="20"/>
    <w:semiHidden/>
    <w:unhideWhenUsed/>
    <w:qFormat/>
    <w:rPr>
      <w:i/>
      <w:iCs/>
      <w:color w:val="F98723" w:themeColor="accent2"/>
    </w:rPr>
  </w:style>
  <w:style w:type="paragraph" w:styleId="ad">
    <w:name w:val="Title"/>
    <w:basedOn w:val="a"/>
    <w:next w:val="a"/>
    <w:link w:val="ae"/>
    <w:uiPriority w:val="1"/>
    <w:semiHidden/>
    <w:unhideWhenUsed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styleId="af">
    <w:name w:val="Intense Emphasis"/>
    <w:basedOn w:val="a0"/>
    <w:uiPriority w:val="21"/>
    <w:semiHidden/>
    <w:unhideWhenUsed/>
    <w:qFormat/>
    <w:rPr>
      <w:b/>
      <w:i/>
      <w:iCs/>
      <w:color w:val="F98723" w:themeColor="accent2"/>
    </w:rPr>
  </w:style>
  <w:style w:type="paragraph" w:styleId="af0">
    <w:name w:val="Intense Quote"/>
    <w:basedOn w:val="a"/>
    <w:next w:val="a"/>
    <w:link w:val="af1"/>
    <w:uiPriority w:val="30"/>
    <w:semiHidden/>
    <w:unhideWhenUsed/>
    <w:qFormat/>
    <w:pPr>
      <w:spacing w:before="360" w:after="360" w:line="240" w:lineRule="auto"/>
      <w:ind w:left="691" w:right="691"/>
    </w:pPr>
    <w:rPr>
      <w:i/>
      <w:iCs/>
      <w:color w:val="F98723" w:themeColor="accent2"/>
      <w:spacing w:val="14"/>
      <w:sz w:val="40"/>
    </w:rPr>
  </w:style>
  <w:style w:type="character" w:customStyle="1" w:styleId="af1">
    <w:name w:val="Выделенная цитата Знак"/>
    <w:basedOn w:val="a0"/>
    <w:link w:val="af0"/>
    <w:uiPriority w:val="30"/>
    <w:semiHidden/>
    <w:rPr>
      <w:i/>
      <w:iCs/>
      <w:color w:val="F98723" w:themeColor="accent2"/>
      <w:spacing w:val="14"/>
      <w:sz w:val="40"/>
      <w:szCs w:val="24"/>
    </w:rPr>
  </w:style>
  <w:style w:type="character" w:styleId="af2">
    <w:name w:val="Intense Reference"/>
    <w:basedOn w:val="a0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customStyle="1" w:styleId="ListTable3Accent1">
    <w:name w:val="List Table 3 Accent 1"/>
    <w:basedOn w:val="a1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af3">
    <w:name w:val="Placeholder Text"/>
    <w:basedOn w:val="a0"/>
    <w:uiPriority w:val="99"/>
    <w:semiHidden/>
    <w:rPr>
      <w:color w:val="808080"/>
    </w:rPr>
  </w:style>
  <w:style w:type="paragraph" w:styleId="21">
    <w:name w:val="Quote"/>
    <w:basedOn w:val="a"/>
    <w:next w:val="a"/>
    <w:link w:val="22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semiHidden/>
    <w:rPr>
      <w:i/>
      <w:iCs/>
      <w:color w:val="0072C6" w:themeColor="accent1"/>
      <w:sz w:val="24"/>
      <w:szCs w:val="24"/>
    </w:rPr>
  </w:style>
  <w:style w:type="character" w:styleId="af4">
    <w:name w:val="Strong"/>
    <w:basedOn w:val="a0"/>
    <w:uiPriority w:val="22"/>
    <w:semiHidden/>
    <w:unhideWhenUsed/>
    <w:qFormat/>
    <w:rPr>
      <w:b/>
      <w:bCs/>
      <w:color w:val="0072C6" w:themeColor="accent1"/>
    </w:rPr>
  </w:style>
  <w:style w:type="paragraph" w:styleId="af5">
    <w:name w:val="Subtitle"/>
    <w:basedOn w:val="a"/>
    <w:link w:val="af6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af6">
    <w:name w:val="Подзаголовок Знак"/>
    <w:basedOn w:val="a0"/>
    <w:link w:val="af5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af7">
    <w:name w:val="Subtle Emphasis"/>
    <w:basedOn w:val="a0"/>
    <w:uiPriority w:val="19"/>
    <w:semiHidden/>
    <w:unhideWhenUsed/>
    <w:qFormat/>
    <w:rPr>
      <w:i/>
      <w:iCs/>
      <w:color w:val="0072C6" w:themeColor="accent1"/>
    </w:rPr>
  </w:style>
  <w:style w:type="character" w:styleId="af8">
    <w:name w:val="Subtle Reference"/>
    <w:basedOn w:val="a0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азвание Знак"/>
    <w:basedOn w:val="a0"/>
    <w:link w:val="ad"/>
    <w:uiPriority w:val="1"/>
    <w:semiHidden/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paragraph" w:styleId="afa">
    <w:name w:val="TOC Heading"/>
    <w:basedOn w:val="1"/>
    <w:next w:val="a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afb">
    <w:name w:val="Salutation"/>
    <w:basedOn w:val="a"/>
    <w:next w:val="a"/>
    <w:link w:val="afc"/>
    <w:uiPriority w:val="3"/>
    <w:unhideWhenUsed/>
    <w:qFormat/>
    <w:pPr>
      <w:spacing w:before="1000" w:after="120" w:line="240" w:lineRule="auto"/>
      <w:contextualSpacing/>
    </w:pPr>
    <w:rPr>
      <w:rFonts w:asciiTheme="majorHAnsi" w:hAnsiTheme="majorHAnsi"/>
      <w:caps/>
      <w:color w:val="0072C6" w:themeColor="accent1"/>
      <w:sz w:val="72"/>
    </w:rPr>
  </w:style>
  <w:style w:type="character" w:customStyle="1" w:styleId="afc">
    <w:name w:val="Приветствие Знак"/>
    <w:basedOn w:val="a0"/>
    <w:link w:val="afb"/>
    <w:uiPriority w:val="3"/>
    <w:rPr>
      <w:rFonts w:asciiTheme="majorHAnsi" w:hAnsiTheme="majorHAnsi"/>
      <w:caps/>
      <w:color w:val="0072C6" w:themeColor="accent1"/>
      <w:sz w:val="72"/>
    </w:rPr>
  </w:style>
  <w:style w:type="paragraph" w:styleId="afd">
    <w:name w:val="footer"/>
    <w:basedOn w:val="a"/>
    <w:link w:val="afe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afe">
    <w:name w:val="Нижний колонтитул Знак"/>
    <w:basedOn w:val="a0"/>
    <w:link w:val="afd"/>
    <w:uiPriority w:val="99"/>
    <w:rPr>
      <w:color w:val="FFFFFF" w:themeColor="background1"/>
      <w:shd w:val="clear" w:color="auto" w:fill="0072C6" w:themeFill="accent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aff">
    <w:name w:val="header"/>
    <w:basedOn w:val="a"/>
    <w:link w:val="aff0"/>
    <w:uiPriority w:val="99"/>
    <w:unhideWhenUsed/>
    <w:pPr>
      <w:spacing w:before="0"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</w:style>
  <w:style w:type="paragraph" w:styleId="aff1">
    <w:name w:val="List Paragraph"/>
    <w:basedOn w:val="a"/>
    <w:uiPriority w:val="34"/>
    <w:unhideWhenUsed/>
    <w:qFormat/>
    <w:rsid w:val="00D07ED0"/>
    <w:pPr>
      <w:ind w:left="720"/>
      <w:contextualSpacing/>
    </w:pPr>
  </w:style>
  <w:style w:type="paragraph" w:styleId="aff2">
    <w:name w:val="Balloon Text"/>
    <w:basedOn w:val="a"/>
    <w:link w:val="aff3"/>
    <w:uiPriority w:val="99"/>
    <w:semiHidden/>
    <w:unhideWhenUsed/>
    <w:rsid w:val="002D47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2D4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ru-RU" w:eastAsia="ja-JP" w:bidi="ru-RU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"/>
    <w:lsdException w:name="Closing" w:uiPriority="32" w:qFormat="1"/>
    <w:lsdException w:name="Signature" w:uiPriority="33" w:qFormat="1"/>
    <w:lsdException w:name="Default Paragraph Font" w:uiPriority="1"/>
    <w:lsdException w:name="Subtitle" w:uiPriority="11" w:qFormat="1"/>
    <w:lsdException w:name="Salutation" w:qFormat="1"/>
    <w:lsdException w:name="Date" w:uiPriority="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39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0" w:after="200" w:line="240" w:lineRule="auto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uiPriority w:val="2"/>
    <w:qFormat/>
    <w:pPr>
      <w:spacing w:after="600" w:line="240" w:lineRule="auto"/>
      <w:ind w:right="3024"/>
      <w:contextualSpacing/>
    </w:pPr>
    <w:rPr>
      <w:caps/>
      <w:spacing w:val="28"/>
    </w:rPr>
  </w:style>
  <w:style w:type="character" w:styleId="a4">
    <w:name w:val="Book Title"/>
    <w:basedOn w:val="a0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a1"/>
    <w:uiPriority w:val="99"/>
    <w:pPr>
      <w:spacing w:before="240" w:after="180" w:line="240" w:lineRule="auto"/>
    </w:pPr>
    <w:rPr>
      <w:b/>
    </w:rPr>
    <w:tblPr>
      <w:tblInd w:w="0" w:type="dxa"/>
      <w:tblBorders>
        <w:bottom w:val="single" w:sz="6" w:space="0" w:color="0072C6" w:themeColor="accent1"/>
        <w:insideH w:val="single" w:sz="6" w:space="0" w:color="0072C6" w:themeColor="accent1"/>
      </w:tblBorders>
      <w:tblCellMar>
        <w:top w:w="0" w:type="dxa"/>
        <w:left w:w="230" w:type="dxa"/>
        <w:bottom w:w="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a5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6">
    <w:name w:val="Closing"/>
    <w:basedOn w:val="a"/>
    <w:link w:val="a7"/>
    <w:uiPriority w:val="32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a7">
    <w:name w:val="Прощание Знак"/>
    <w:basedOn w:val="a0"/>
    <w:link w:val="a6"/>
    <w:uiPriority w:val="32"/>
    <w:rPr>
      <w:rFonts w:eastAsiaTheme="minorEastAsia"/>
      <w:bCs/>
      <w:caps/>
      <w:spacing w:val="28"/>
      <w:szCs w:val="18"/>
    </w:rPr>
  </w:style>
  <w:style w:type="paragraph" w:styleId="a8">
    <w:name w:val="Signature"/>
    <w:basedOn w:val="a"/>
    <w:link w:val="a9"/>
    <w:uiPriority w:val="33"/>
    <w:unhideWhenUsed/>
    <w:qFormat/>
    <w:pPr>
      <w:spacing w:before="1080" w:after="28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a9">
    <w:name w:val="Подпись Знак"/>
    <w:basedOn w:val="a0"/>
    <w:link w:val="a8"/>
    <w:uiPriority w:val="33"/>
    <w:rPr>
      <w:rFonts w:eastAsiaTheme="minorEastAsia"/>
      <w:bCs/>
      <w:caps/>
      <w:color w:val="0072C6" w:themeColor="accent1"/>
      <w:spacing w:val="28"/>
      <w:sz w:val="24"/>
      <w:szCs w:val="18"/>
    </w:rPr>
  </w:style>
  <w:style w:type="paragraph" w:styleId="aa">
    <w:name w:val="Date"/>
    <w:basedOn w:val="a"/>
    <w:link w:val="ab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ab">
    <w:name w:val="Дата Знак"/>
    <w:basedOn w:val="a0"/>
    <w:link w:val="aa"/>
    <w:uiPriority w:val="1"/>
    <w:rPr>
      <w:b/>
      <w:spacing w:val="28"/>
      <w:sz w:val="32"/>
    </w:rPr>
  </w:style>
  <w:style w:type="character" w:styleId="ac">
    <w:name w:val="Emphasis"/>
    <w:basedOn w:val="a0"/>
    <w:uiPriority w:val="20"/>
    <w:semiHidden/>
    <w:unhideWhenUsed/>
    <w:qFormat/>
    <w:rPr>
      <w:i/>
      <w:iCs/>
      <w:color w:val="F98723" w:themeColor="accent2"/>
    </w:rPr>
  </w:style>
  <w:style w:type="paragraph" w:styleId="ad">
    <w:name w:val="Title"/>
    <w:basedOn w:val="a"/>
    <w:next w:val="a"/>
    <w:link w:val="ae"/>
    <w:uiPriority w:val="1"/>
    <w:semiHidden/>
    <w:unhideWhenUsed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styleId="af">
    <w:name w:val="Intense Emphasis"/>
    <w:basedOn w:val="a0"/>
    <w:uiPriority w:val="21"/>
    <w:semiHidden/>
    <w:unhideWhenUsed/>
    <w:qFormat/>
    <w:rPr>
      <w:b/>
      <w:i/>
      <w:iCs/>
      <w:color w:val="F98723" w:themeColor="accent2"/>
    </w:rPr>
  </w:style>
  <w:style w:type="paragraph" w:styleId="af0">
    <w:name w:val="Intense Quote"/>
    <w:basedOn w:val="a"/>
    <w:next w:val="a"/>
    <w:link w:val="af1"/>
    <w:uiPriority w:val="30"/>
    <w:semiHidden/>
    <w:unhideWhenUsed/>
    <w:qFormat/>
    <w:pPr>
      <w:spacing w:before="360" w:after="360" w:line="240" w:lineRule="auto"/>
      <w:ind w:left="691" w:right="691"/>
    </w:pPr>
    <w:rPr>
      <w:i/>
      <w:iCs/>
      <w:color w:val="F98723" w:themeColor="accent2"/>
      <w:spacing w:val="14"/>
      <w:sz w:val="40"/>
    </w:rPr>
  </w:style>
  <w:style w:type="character" w:customStyle="1" w:styleId="af1">
    <w:name w:val="Выделенная цитата Знак"/>
    <w:basedOn w:val="a0"/>
    <w:link w:val="af0"/>
    <w:uiPriority w:val="30"/>
    <w:semiHidden/>
    <w:rPr>
      <w:i/>
      <w:iCs/>
      <w:color w:val="F98723" w:themeColor="accent2"/>
      <w:spacing w:val="14"/>
      <w:sz w:val="40"/>
      <w:szCs w:val="24"/>
    </w:rPr>
  </w:style>
  <w:style w:type="character" w:styleId="af2">
    <w:name w:val="Intense Reference"/>
    <w:basedOn w:val="a0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customStyle="1" w:styleId="ListTable3Accent1">
    <w:name w:val="List Table 3 Accent 1"/>
    <w:basedOn w:val="a1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af3">
    <w:name w:val="Placeholder Text"/>
    <w:basedOn w:val="a0"/>
    <w:uiPriority w:val="99"/>
    <w:semiHidden/>
    <w:rPr>
      <w:color w:val="808080"/>
    </w:rPr>
  </w:style>
  <w:style w:type="paragraph" w:styleId="21">
    <w:name w:val="Quote"/>
    <w:basedOn w:val="a"/>
    <w:next w:val="a"/>
    <w:link w:val="22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semiHidden/>
    <w:rPr>
      <w:i/>
      <w:iCs/>
      <w:color w:val="0072C6" w:themeColor="accent1"/>
      <w:sz w:val="24"/>
      <w:szCs w:val="24"/>
    </w:rPr>
  </w:style>
  <w:style w:type="character" w:styleId="af4">
    <w:name w:val="Strong"/>
    <w:basedOn w:val="a0"/>
    <w:uiPriority w:val="22"/>
    <w:semiHidden/>
    <w:unhideWhenUsed/>
    <w:qFormat/>
    <w:rPr>
      <w:b/>
      <w:bCs/>
      <w:color w:val="0072C6" w:themeColor="accent1"/>
    </w:rPr>
  </w:style>
  <w:style w:type="paragraph" w:styleId="af5">
    <w:name w:val="Subtitle"/>
    <w:basedOn w:val="a"/>
    <w:link w:val="af6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af6">
    <w:name w:val="Подзаголовок Знак"/>
    <w:basedOn w:val="a0"/>
    <w:link w:val="af5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af7">
    <w:name w:val="Subtle Emphasis"/>
    <w:basedOn w:val="a0"/>
    <w:uiPriority w:val="19"/>
    <w:semiHidden/>
    <w:unhideWhenUsed/>
    <w:qFormat/>
    <w:rPr>
      <w:i/>
      <w:iCs/>
      <w:color w:val="0072C6" w:themeColor="accent1"/>
    </w:rPr>
  </w:style>
  <w:style w:type="character" w:styleId="af8">
    <w:name w:val="Subtle Reference"/>
    <w:basedOn w:val="a0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азвание Знак"/>
    <w:basedOn w:val="a0"/>
    <w:link w:val="ad"/>
    <w:uiPriority w:val="1"/>
    <w:semiHidden/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paragraph" w:styleId="afa">
    <w:name w:val="TOC Heading"/>
    <w:basedOn w:val="1"/>
    <w:next w:val="a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afb">
    <w:name w:val="Salutation"/>
    <w:basedOn w:val="a"/>
    <w:next w:val="a"/>
    <w:link w:val="afc"/>
    <w:uiPriority w:val="3"/>
    <w:unhideWhenUsed/>
    <w:qFormat/>
    <w:pPr>
      <w:spacing w:before="1000" w:after="120" w:line="240" w:lineRule="auto"/>
      <w:contextualSpacing/>
    </w:pPr>
    <w:rPr>
      <w:rFonts w:asciiTheme="majorHAnsi" w:hAnsiTheme="majorHAnsi"/>
      <w:caps/>
      <w:color w:val="0072C6" w:themeColor="accent1"/>
      <w:sz w:val="72"/>
    </w:rPr>
  </w:style>
  <w:style w:type="character" w:customStyle="1" w:styleId="afc">
    <w:name w:val="Приветствие Знак"/>
    <w:basedOn w:val="a0"/>
    <w:link w:val="afb"/>
    <w:uiPriority w:val="3"/>
    <w:rPr>
      <w:rFonts w:asciiTheme="majorHAnsi" w:hAnsiTheme="majorHAnsi"/>
      <w:caps/>
      <w:color w:val="0072C6" w:themeColor="accent1"/>
      <w:sz w:val="72"/>
    </w:rPr>
  </w:style>
  <w:style w:type="paragraph" w:styleId="afd">
    <w:name w:val="footer"/>
    <w:basedOn w:val="a"/>
    <w:link w:val="afe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afe">
    <w:name w:val="Нижний колонтитул Знак"/>
    <w:basedOn w:val="a0"/>
    <w:link w:val="afd"/>
    <w:uiPriority w:val="99"/>
    <w:rPr>
      <w:color w:val="FFFFFF" w:themeColor="background1"/>
      <w:shd w:val="clear" w:color="auto" w:fill="0072C6" w:themeFill="accent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aff">
    <w:name w:val="header"/>
    <w:basedOn w:val="a"/>
    <w:link w:val="aff0"/>
    <w:uiPriority w:val="99"/>
    <w:unhideWhenUsed/>
    <w:pPr>
      <w:spacing w:before="0"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</w:style>
  <w:style w:type="paragraph" w:styleId="aff1">
    <w:name w:val="List Paragraph"/>
    <w:basedOn w:val="a"/>
    <w:uiPriority w:val="34"/>
    <w:unhideWhenUsed/>
    <w:qFormat/>
    <w:rsid w:val="00D07ED0"/>
    <w:pPr>
      <w:ind w:left="720"/>
      <w:contextualSpacing/>
    </w:pPr>
  </w:style>
  <w:style w:type="paragraph" w:styleId="aff2">
    <w:name w:val="Balloon Text"/>
    <w:basedOn w:val="a"/>
    <w:link w:val="aff3"/>
    <w:uiPriority w:val="99"/>
    <w:semiHidden/>
    <w:unhideWhenUsed/>
    <w:rsid w:val="002D47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2D4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091;&#1089;&#1083;&#1072;&#1085;\YandexDisk\&#1050;&#1086;&#1084;&#1080;&#1090;&#1077;&#1090;%20&#1056;&#1057;&#1057;\%7b448B9112-F478-724F-9D7E-5D5B4F157318%7dtf5000200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E24C64193AF34D93ACBEB1EDA735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BFAE9-7B4F-3642-976A-33409073A830}"/>
      </w:docPartPr>
      <w:docPartBody>
        <w:p w:rsidR="00D703AF" w:rsidRDefault="004A6C2F">
          <w:pPr>
            <w:pStyle w:val="1FE24C64193AF34D93ACBEB1EDA735EC"/>
          </w:pPr>
          <w:r w:rsidRPr="0058284F">
            <w:t>С уважением,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AF"/>
    <w:rsid w:val="004A6C2F"/>
    <w:rsid w:val="00573360"/>
    <w:rsid w:val="00D703AF"/>
    <w:rsid w:val="00D7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9880942E08394492E1C5877200AF12">
    <w:name w:val="919880942E08394492E1C5877200AF12"/>
  </w:style>
  <w:style w:type="paragraph" w:customStyle="1" w:styleId="6316608DDB004C4FA9F76EA612D0357A">
    <w:name w:val="6316608DDB004C4FA9F76EA612D0357A"/>
  </w:style>
  <w:style w:type="paragraph" w:customStyle="1" w:styleId="81CAA81F539B3C47949B0546A854A2E7">
    <w:name w:val="81CAA81F539B3C47949B0546A854A2E7"/>
  </w:style>
  <w:style w:type="paragraph" w:customStyle="1" w:styleId="771BB21D13C625419D994B207D055FF0">
    <w:name w:val="771BB21D13C625419D994B207D055FF0"/>
  </w:style>
  <w:style w:type="paragraph" w:customStyle="1" w:styleId="1FE24C64193AF34D93ACBEB1EDA735EC">
    <w:name w:val="1FE24C64193AF34D93ACBEB1EDA735EC"/>
  </w:style>
  <w:style w:type="paragraph" w:customStyle="1" w:styleId="7EB0736AA84C354CA15158EDFE240BAC">
    <w:name w:val="7EB0736AA84C354CA15158EDFE240B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9880942E08394492E1C5877200AF12">
    <w:name w:val="919880942E08394492E1C5877200AF12"/>
  </w:style>
  <w:style w:type="paragraph" w:customStyle="1" w:styleId="6316608DDB004C4FA9F76EA612D0357A">
    <w:name w:val="6316608DDB004C4FA9F76EA612D0357A"/>
  </w:style>
  <w:style w:type="paragraph" w:customStyle="1" w:styleId="81CAA81F539B3C47949B0546A854A2E7">
    <w:name w:val="81CAA81F539B3C47949B0546A854A2E7"/>
  </w:style>
  <w:style w:type="paragraph" w:customStyle="1" w:styleId="771BB21D13C625419D994B207D055FF0">
    <w:name w:val="771BB21D13C625419D994B207D055FF0"/>
  </w:style>
  <w:style w:type="paragraph" w:customStyle="1" w:styleId="1FE24C64193AF34D93ACBEB1EDA735EC">
    <w:name w:val="1FE24C64193AF34D93ACBEB1EDA735EC"/>
  </w:style>
  <w:style w:type="paragraph" w:customStyle="1" w:styleId="7EB0736AA84C354CA15158EDFE240BAC">
    <w:name w:val="7EB0736AA84C354CA15158EDFE240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6E82FE-3E80-478C-96A9-C8863B718A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{448B9112-F478-724F-9D7E-5D5B4F157318}tf50002007.dotx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Shatokhin</dc:creator>
  <cp:lastModifiedBy>User</cp:lastModifiedBy>
  <cp:revision>2</cp:revision>
  <dcterms:created xsi:type="dcterms:W3CDTF">2020-01-28T07:27:00Z</dcterms:created>
  <dcterms:modified xsi:type="dcterms:W3CDTF">2020-01-28T07:27:00Z</dcterms:modified>
</cp:coreProperties>
</file>